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</w:pP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宁河区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eastAsia="zh-CN"/>
        </w:rPr>
        <w:t>医保局</w:t>
      </w:r>
      <w:r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/>
        </w:rPr>
        <w:t>19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年政府信息公开工作年度报告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一、总体情况</w:t>
      </w:r>
    </w:p>
    <w:p>
      <w:pPr>
        <w:widowControl/>
        <w:shd w:val="clear" w:color="auto" w:fill="FFFFFF"/>
        <w:ind w:firstLine="481" w:firstLineChars="200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 xml:space="preserve">  </w:t>
      </w:r>
      <w:r>
        <w:rPr>
          <w:rFonts w:hint="eastAsia" w:eastAsia="仿宋_GB2312"/>
          <w:sz w:val="32"/>
          <w:szCs w:val="32"/>
          <w:lang w:eastAsia="zh-CN"/>
        </w:rPr>
        <w:t>我局</w:t>
      </w:r>
      <w:r>
        <w:rPr>
          <w:rFonts w:hint="eastAsia" w:eastAsia="仿宋_GB2312"/>
          <w:sz w:val="32"/>
          <w:szCs w:val="32"/>
        </w:rPr>
        <w:t>严格按照《中华人民共和国政府信息公开工作年度报告格式（试行）》要求，认真</w:t>
      </w:r>
      <w:r>
        <w:rPr>
          <w:rFonts w:hint="eastAsia" w:eastAsia="仿宋_GB2312"/>
          <w:sz w:val="32"/>
          <w:szCs w:val="32"/>
          <w:lang w:eastAsia="zh-CN"/>
        </w:rPr>
        <w:t>撰写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信息公开工作年度报告，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及时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反映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我局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信息公开工作，更好发挥信息公开制度功能。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按照信息公开要求，我局主动公开了局机关职责范围、领导信息、科室设置、局机关基本信息等内容；公开了本部门预算、决算信息以及“三公”经费预算、决算信息等内容；公开了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法治政府建设等内容；公开了医疗保障政策等内容。</w:t>
      </w:r>
    </w:p>
    <w:p>
      <w:pPr>
        <w:widowControl/>
        <w:shd w:val="clear" w:color="auto" w:fill="FFFFFF"/>
        <w:spacing w:after="240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存在的问题：20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年我局政府信息公开工作取得了一定成效,但还存在着一些问题。一是信息公开政策把握还不够精准；二是由于是新成立机关，信息公开工作还有待加强等。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改进措施：一是按照条例的有关要求，及时学习相关信息公开政策，把握好公开时效性和公开范围；二是扩大公开事项，拓宽公开范围，把更多适合公开领域纳入公开制度中来，更广泛的接受监督。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六、其他需要报告的事项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A2A"/>
    <w:rsid w:val="00013F95"/>
    <w:rsid w:val="000E7A2A"/>
    <w:rsid w:val="001F2F28"/>
    <w:rsid w:val="00334F33"/>
    <w:rsid w:val="0034390D"/>
    <w:rsid w:val="003E17B0"/>
    <w:rsid w:val="0056699E"/>
    <w:rsid w:val="005B50E3"/>
    <w:rsid w:val="005D33EB"/>
    <w:rsid w:val="006B6CF0"/>
    <w:rsid w:val="008145B1"/>
    <w:rsid w:val="00852DB5"/>
    <w:rsid w:val="00981849"/>
    <w:rsid w:val="00A63B3F"/>
    <w:rsid w:val="00A65B6B"/>
    <w:rsid w:val="00B30F1B"/>
    <w:rsid w:val="00B43BFD"/>
    <w:rsid w:val="00B95053"/>
    <w:rsid w:val="00D15979"/>
    <w:rsid w:val="00F04444"/>
    <w:rsid w:val="00FE2D58"/>
    <w:rsid w:val="107A0D71"/>
    <w:rsid w:val="1E951821"/>
    <w:rsid w:val="1EF63F03"/>
    <w:rsid w:val="291C2493"/>
    <w:rsid w:val="39BBA291"/>
    <w:rsid w:val="3C8B0ECA"/>
    <w:rsid w:val="3F8269E4"/>
    <w:rsid w:val="426D30B9"/>
    <w:rsid w:val="427B109C"/>
    <w:rsid w:val="49B65A7C"/>
    <w:rsid w:val="5674221B"/>
    <w:rsid w:val="5F3DCB12"/>
    <w:rsid w:val="6D3FE9A4"/>
    <w:rsid w:val="7590A064"/>
    <w:rsid w:val="77FDA599"/>
    <w:rsid w:val="77FF89BC"/>
    <w:rsid w:val="7A9517E0"/>
    <w:rsid w:val="7BA7E5E3"/>
    <w:rsid w:val="7CF57B21"/>
    <w:rsid w:val="7D79E1C1"/>
    <w:rsid w:val="7E9FE8DB"/>
    <w:rsid w:val="7EEE4C20"/>
    <w:rsid w:val="7FCFCAFE"/>
    <w:rsid w:val="7FEF4DF5"/>
    <w:rsid w:val="7FF9B965"/>
    <w:rsid w:val="9CEE8840"/>
    <w:rsid w:val="BFEB78F3"/>
    <w:rsid w:val="DC6FD0EA"/>
    <w:rsid w:val="EBAB2765"/>
    <w:rsid w:val="EDCE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295</Words>
  <Characters>1685</Characters>
  <Lines>14</Lines>
  <Paragraphs>3</Paragraphs>
  <TotalTime>4</TotalTime>
  <ScaleCrop>false</ScaleCrop>
  <LinksUpToDate>false</LinksUpToDate>
  <CharactersWithSpaces>1977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2020-02-12T07:30:00Z</dcterms:created>
  <dc:creator>王丹</dc:creator>
  <cp:lastModifiedBy>admin</cp:lastModifiedBy>
  <dcterms:modified xsi:type="dcterms:W3CDTF">2021-11-08T17:19:05Z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E50837CBE44D4BA9BF5B15559287D34A</vt:lpwstr>
  </property>
</Properties>
</file>