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561" w:rsidRDefault="00C25561" w:rsidP="00C25561">
      <w:pPr>
        <w:spacing w:line="460" w:lineRule="exact"/>
        <w:rPr>
          <w:rFonts w:eastAsia="黑体"/>
          <w:szCs w:val="32"/>
        </w:rPr>
      </w:pPr>
      <w:r>
        <w:rPr>
          <w:rFonts w:eastAsia="黑体"/>
          <w:szCs w:val="32"/>
        </w:rPr>
        <w:t>附件</w:t>
      </w:r>
      <w:r>
        <w:rPr>
          <w:rFonts w:eastAsia="黑体" w:hint="eastAsia"/>
          <w:szCs w:val="32"/>
        </w:rPr>
        <w:t>6</w:t>
      </w:r>
    </w:p>
    <w:p w:rsidR="00C25561" w:rsidRDefault="00C25561" w:rsidP="00C25561">
      <w:pPr>
        <w:spacing w:line="46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                                               </w:t>
      </w:r>
      <w:r>
        <w:rPr>
          <w:rFonts w:ascii="宋体" w:hAnsi="宋体" w:hint="eastAsia"/>
          <w:b/>
          <w:sz w:val="28"/>
          <w:szCs w:val="28"/>
        </w:rPr>
        <w:t>项目单位填写</w:t>
      </w:r>
    </w:p>
    <w:p w:rsidR="00C25561" w:rsidRDefault="00C25561" w:rsidP="00C25561">
      <w:pPr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ascii="宋体" w:hAnsi="宋体" w:hint="eastAsia"/>
          <w:b/>
          <w:sz w:val="36"/>
          <w:szCs w:val="36"/>
        </w:rPr>
        <w:t>其他单位账户存根</w:t>
      </w:r>
    </w:p>
    <w:bookmarkEnd w:id="0"/>
    <w:p w:rsidR="00C25561" w:rsidRDefault="00C25561" w:rsidP="00C25561">
      <w:pPr>
        <w:jc w:val="center"/>
        <w:rPr>
          <w:rFonts w:ascii="宋体" w:hAnsi="宋体"/>
          <w:sz w:val="30"/>
          <w:szCs w:val="3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1980"/>
        <w:gridCol w:w="1440"/>
        <w:gridCol w:w="1309"/>
        <w:gridCol w:w="1705"/>
      </w:tblGrid>
      <w:tr w:rsidR="00C25561" w:rsidTr="00A64252">
        <w:trPr>
          <w:trHeight w:val="567"/>
          <w:jc w:val="center"/>
        </w:trPr>
        <w:tc>
          <w:tcPr>
            <w:tcW w:w="2088" w:type="dxa"/>
            <w:vAlign w:val="center"/>
          </w:tcPr>
          <w:p w:rsidR="00C25561" w:rsidRDefault="00C25561" w:rsidP="00A642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6434" w:type="dxa"/>
            <w:gridSpan w:val="4"/>
          </w:tcPr>
          <w:p w:rsidR="00C25561" w:rsidRDefault="00C25561" w:rsidP="00A64252">
            <w:pPr>
              <w:rPr>
                <w:rFonts w:ascii="宋体" w:hAnsi="宋体"/>
                <w:sz w:val="24"/>
              </w:rPr>
            </w:pPr>
          </w:p>
        </w:tc>
      </w:tr>
      <w:tr w:rsidR="00C25561" w:rsidTr="00A64252">
        <w:trPr>
          <w:trHeight w:val="567"/>
          <w:jc w:val="center"/>
        </w:trPr>
        <w:tc>
          <w:tcPr>
            <w:tcW w:w="2088" w:type="dxa"/>
            <w:vAlign w:val="center"/>
          </w:tcPr>
          <w:p w:rsidR="00C25561" w:rsidRDefault="00C25561" w:rsidP="00A642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3420" w:type="dxa"/>
            <w:gridSpan w:val="2"/>
          </w:tcPr>
          <w:p w:rsidR="00C25561" w:rsidRDefault="00C25561" w:rsidP="00A64252">
            <w:pPr>
              <w:rPr>
                <w:rFonts w:ascii="宋体" w:hAnsi="宋体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C25561" w:rsidRDefault="00C25561" w:rsidP="00A642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705" w:type="dxa"/>
          </w:tcPr>
          <w:p w:rsidR="00C25561" w:rsidRDefault="00C25561" w:rsidP="00A64252">
            <w:pPr>
              <w:rPr>
                <w:rFonts w:ascii="宋体" w:hAnsi="宋体"/>
                <w:sz w:val="24"/>
              </w:rPr>
            </w:pPr>
          </w:p>
        </w:tc>
      </w:tr>
      <w:tr w:rsidR="00C25561" w:rsidTr="00A64252">
        <w:trPr>
          <w:trHeight w:val="567"/>
          <w:jc w:val="center"/>
        </w:trPr>
        <w:tc>
          <w:tcPr>
            <w:tcW w:w="2088" w:type="dxa"/>
            <w:vAlign w:val="center"/>
          </w:tcPr>
          <w:p w:rsidR="00C25561" w:rsidRDefault="00C25561" w:rsidP="00A642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财务负责人</w:t>
            </w:r>
          </w:p>
        </w:tc>
        <w:tc>
          <w:tcPr>
            <w:tcW w:w="3420" w:type="dxa"/>
            <w:gridSpan w:val="2"/>
          </w:tcPr>
          <w:p w:rsidR="00C25561" w:rsidRDefault="00C25561" w:rsidP="00A64252">
            <w:pPr>
              <w:rPr>
                <w:rFonts w:ascii="宋体" w:hAnsi="宋体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C25561" w:rsidRDefault="00C25561" w:rsidP="00A642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705" w:type="dxa"/>
          </w:tcPr>
          <w:p w:rsidR="00C25561" w:rsidRDefault="00C25561" w:rsidP="00A64252">
            <w:pPr>
              <w:rPr>
                <w:rFonts w:ascii="宋体" w:hAnsi="宋体"/>
                <w:sz w:val="24"/>
              </w:rPr>
            </w:pPr>
          </w:p>
        </w:tc>
      </w:tr>
      <w:tr w:rsidR="00C25561" w:rsidTr="00A64252">
        <w:trPr>
          <w:trHeight w:val="567"/>
          <w:jc w:val="center"/>
        </w:trPr>
        <w:tc>
          <w:tcPr>
            <w:tcW w:w="2088" w:type="dxa"/>
            <w:vAlign w:val="center"/>
          </w:tcPr>
          <w:p w:rsidR="00C25561" w:rsidRDefault="00C25561" w:rsidP="00A642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账户名称</w:t>
            </w:r>
          </w:p>
        </w:tc>
        <w:tc>
          <w:tcPr>
            <w:tcW w:w="6434" w:type="dxa"/>
            <w:gridSpan w:val="4"/>
          </w:tcPr>
          <w:p w:rsidR="00C25561" w:rsidRDefault="00C25561" w:rsidP="00A64252">
            <w:pPr>
              <w:rPr>
                <w:rFonts w:ascii="宋体" w:hAnsi="宋体"/>
                <w:sz w:val="24"/>
              </w:rPr>
            </w:pPr>
          </w:p>
        </w:tc>
      </w:tr>
      <w:tr w:rsidR="00C25561" w:rsidTr="00A64252">
        <w:trPr>
          <w:trHeight w:val="567"/>
          <w:jc w:val="center"/>
        </w:trPr>
        <w:tc>
          <w:tcPr>
            <w:tcW w:w="2088" w:type="dxa"/>
            <w:vAlign w:val="center"/>
          </w:tcPr>
          <w:p w:rsidR="00C25561" w:rsidRDefault="00C25561" w:rsidP="00A642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开户银行</w:t>
            </w:r>
          </w:p>
        </w:tc>
        <w:tc>
          <w:tcPr>
            <w:tcW w:w="1980" w:type="dxa"/>
            <w:vAlign w:val="center"/>
          </w:tcPr>
          <w:p w:rsidR="00C25561" w:rsidRDefault="00C25561" w:rsidP="00A642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  <w:r>
              <w:rPr>
                <w:rFonts w:ascii="宋体" w:hAnsi="宋体" w:hint="eastAsia"/>
                <w:sz w:val="24"/>
              </w:rPr>
              <w:t>位支付号</w:t>
            </w:r>
          </w:p>
        </w:tc>
        <w:tc>
          <w:tcPr>
            <w:tcW w:w="1440" w:type="dxa"/>
            <w:vAlign w:val="center"/>
          </w:tcPr>
          <w:p w:rsidR="00C25561" w:rsidRDefault="00C25561" w:rsidP="00A642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 w:hint="eastAsia"/>
                <w:sz w:val="24"/>
              </w:rPr>
              <w:t>位清算号</w:t>
            </w:r>
          </w:p>
        </w:tc>
        <w:tc>
          <w:tcPr>
            <w:tcW w:w="3014" w:type="dxa"/>
            <w:gridSpan w:val="2"/>
            <w:vAlign w:val="center"/>
          </w:tcPr>
          <w:p w:rsidR="00C25561" w:rsidRDefault="00C25561" w:rsidP="00A642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银行账号</w:t>
            </w:r>
          </w:p>
        </w:tc>
      </w:tr>
      <w:tr w:rsidR="00C25561" w:rsidTr="00A64252">
        <w:trPr>
          <w:trHeight w:val="567"/>
          <w:jc w:val="center"/>
        </w:trPr>
        <w:tc>
          <w:tcPr>
            <w:tcW w:w="2088" w:type="dxa"/>
          </w:tcPr>
          <w:p w:rsidR="00C25561" w:rsidRDefault="00C25561" w:rsidP="00A64252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980" w:type="dxa"/>
          </w:tcPr>
          <w:p w:rsidR="00C25561" w:rsidRDefault="00C25561" w:rsidP="00A64252">
            <w:pPr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440" w:type="dxa"/>
          </w:tcPr>
          <w:p w:rsidR="00C25561" w:rsidRDefault="00C25561" w:rsidP="00A64252">
            <w:pPr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3014" w:type="dxa"/>
            <w:gridSpan w:val="2"/>
          </w:tcPr>
          <w:p w:rsidR="00C25561" w:rsidRDefault="00C25561" w:rsidP="00A64252">
            <w:pPr>
              <w:rPr>
                <w:rFonts w:ascii="华文仿宋" w:eastAsia="华文仿宋" w:hAnsi="华文仿宋"/>
                <w:sz w:val="24"/>
              </w:rPr>
            </w:pPr>
          </w:p>
        </w:tc>
      </w:tr>
      <w:tr w:rsidR="00C25561" w:rsidTr="00A64252">
        <w:trPr>
          <w:trHeight w:val="567"/>
          <w:jc w:val="center"/>
        </w:trPr>
        <w:tc>
          <w:tcPr>
            <w:tcW w:w="2088" w:type="dxa"/>
          </w:tcPr>
          <w:p w:rsidR="00C25561" w:rsidRDefault="00C25561" w:rsidP="00A64252">
            <w:pPr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980" w:type="dxa"/>
          </w:tcPr>
          <w:p w:rsidR="00C25561" w:rsidRDefault="00C25561" w:rsidP="00A64252">
            <w:pPr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440" w:type="dxa"/>
          </w:tcPr>
          <w:p w:rsidR="00C25561" w:rsidRDefault="00C25561" w:rsidP="00A64252">
            <w:pPr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3014" w:type="dxa"/>
            <w:gridSpan w:val="2"/>
          </w:tcPr>
          <w:p w:rsidR="00C25561" w:rsidRDefault="00C25561" w:rsidP="00A64252">
            <w:pPr>
              <w:rPr>
                <w:rFonts w:ascii="华文仿宋" w:eastAsia="华文仿宋" w:hAnsi="华文仿宋"/>
                <w:sz w:val="24"/>
              </w:rPr>
            </w:pPr>
          </w:p>
        </w:tc>
      </w:tr>
      <w:tr w:rsidR="00C25561" w:rsidTr="00A64252">
        <w:trPr>
          <w:trHeight w:val="567"/>
          <w:jc w:val="center"/>
        </w:trPr>
        <w:tc>
          <w:tcPr>
            <w:tcW w:w="2088" w:type="dxa"/>
          </w:tcPr>
          <w:p w:rsidR="00C25561" w:rsidRDefault="00C25561" w:rsidP="00A64252">
            <w:pPr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980" w:type="dxa"/>
          </w:tcPr>
          <w:p w:rsidR="00C25561" w:rsidRDefault="00C25561" w:rsidP="00A64252">
            <w:pPr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440" w:type="dxa"/>
          </w:tcPr>
          <w:p w:rsidR="00C25561" w:rsidRDefault="00C25561" w:rsidP="00A64252">
            <w:pPr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3014" w:type="dxa"/>
            <w:gridSpan w:val="2"/>
          </w:tcPr>
          <w:p w:rsidR="00C25561" w:rsidRDefault="00C25561" w:rsidP="00A64252">
            <w:pPr>
              <w:rPr>
                <w:rFonts w:ascii="华文仿宋" w:eastAsia="华文仿宋" w:hAnsi="华文仿宋"/>
                <w:sz w:val="24"/>
              </w:rPr>
            </w:pPr>
          </w:p>
        </w:tc>
      </w:tr>
      <w:tr w:rsidR="00C25561" w:rsidTr="00A64252">
        <w:trPr>
          <w:trHeight w:val="567"/>
          <w:jc w:val="center"/>
        </w:trPr>
        <w:tc>
          <w:tcPr>
            <w:tcW w:w="2088" w:type="dxa"/>
          </w:tcPr>
          <w:p w:rsidR="00C25561" w:rsidRDefault="00C25561" w:rsidP="00A64252">
            <w:pPr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980" w:type="dxa"/>
          </w:tcPr>
          <w:p w:rsidR="00C25561" w:rsidRDefault="00C25561" w:rsidP="00A64252">
            <w:pPr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440" w:type="dxa"/>
          </w:tcPr>
          <w:p w:rsidR="00C25561" w:rsidRDefault="00C25561" w:rsidP="00A64252">
            <w:pPr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3014" w:type="dxa"/>
            <w:gridSpan w:val="2"/>
          </w:tcPr>
          <w:p w:rsidR="00C25561" w:rsidRDefault="00C25561" w:rsidP="00A64252">
            <w:pPr>
              <w:rPr>
                <w:rFonts w:ascii="华文仿宋" w:eastAsia="华文仿宋" w:hAnsi="华文仿宋"/>
                <w:sz w:val="24"/>
              </w:rPr>
            </w:pPr>
          </w:p>
        </w:tc>
      </w:tr>
      <w:tr w:rsidR="00C25561" w:rsidTr="00A64252">
        <w:trPr>
          <w:trHeight w:val="4368"/>
          <w:jc w:val="center"/>
        </w:trPr>
        <w:tc>
          <w:tcPr>
            <w:tcW w:w="4068" w:type="dxa"/>
            <w:gridSpan w:val="2"/>
          </w:tcPr>
          <w:p w:rsidR="00C25561" w:rsidRDefault="00C25561" w:rsidP="00A64252">
            <w:pPr>
              <w:ind w:firstLineChars="100" w:firstLine="236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单位公章：</w:t>
            </w:r>
          </w:p>
        </w:tc>
        <w:tc>
          <w:tcPr>
            <w:tcW w:w="4454" w:type="dxa"/>
            <w:gridSpan w:val="3"/>
          </w:tcPr>
          <w:p w:rsidR="00C25561" w:rsidRDefault="00C25561" w:rsidP="00A64252">
            <w:pPr>
              <w:ind w:firstLineChars="100" w:firstLine="236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财务部门盖章：</w:t>
            </w:r>
          </w:p>
          <w:p w:rsidR="00C25561" w:rsidRDefault="00C25561" w:rsidP="00A64252"/>
          <w:p w:rsidR="00C25561" w:rsidRDefault="00C25561" w:rsidP="00A64252"/>
          <w:p w:rsidR="00C25561" w:rsidRDefault="00C25561" w:rsidP="00A64252"/>
          <w:p w:rsidR="00C25561" w:rsidRDefault="00C25561" w:rsidP="00A64252">
            <w:pPr>
              <w:spacing w:line="520" w:lineRule="exact"/>
              <w:ind w:firstLineChars="550" w:firstLine="1297"/>
              <w:rPr>
                <w:rFonts w:ascii="宋体" w:hAnsi="宋体"/>
                <w:sz w:val="24"/>
              </w:rPr>
            </w:pPr>
          </w:p>
          <w:p w:rsidR="00C25561" w:rsidRDefault="00C25561" w:rsidP="00A64252">
            <w:pPr>
              <w:spacing w:line="520" w:lineRule="exact"/>
              <w:ind w:firstLineChars="550" w:firstLine="129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经办人签字：</w:t>
            </w:r>
          </w:p>
          <w:p w:rsidR="00C25561" w:rsidRDefault="00C25561" w:rsidP="00A64252">
            <w:r>
              <w:rPr>
                <w:rFonts w:ascii="宋体" w:hAnsi="宋体" w:hint="eastAsia"/>
                <w:sz w:val="24"/>
              </w:rPr>
              <w:t>联系电话：</w:t>
            </w:r>
          </w:p>
          <w:p w:rsidR="00C25561" w:rsidRDefault="00C25561" w:rsidP="00A64252">
            <w:pPr>
              <w:spacing w:line="520" w:lineRule="exact"/>
              <w:ind w:firstLineChars="550" w:firstLine="1297"/>
              <w:rPr>
                <w:rFonts w:ascii="宋体" w:hAnsi="宋体"/>
                <w:sz w:val="24"/>
              </w:rPr>
            </w:pPr>
          </w:p>
        </w:tc>
      </w:tr>
    </w:tbl>
    <w:p w:rsidR="00C25561" w:rsidRDefault="00C25561" w:rsidP="00C25561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</w:t>
      </w:r>
      <w:r>
        <w:rPr>
          <w:rFonts w:hint="eastAsia"/>
          <w:sz w:val="18"/>
          <w:szCs w:val="18"/>
        </w:rPr>
        <w:t>注：账户存根作为预算拨款原始凭证，填写内容完整，不准涂改，一式三份。</w:t>
      </w:r>
    </w:p>
    <w:p w:rsidR="00C25561" w:rsidRDefault="00C25561" w:rsidP="00C25561">
      <w:pPr>
        <w:rPr>
          <w:sz w:val="18"/>
          <w:szCs w:val="18"/>
        </w:rPr>
        <w:sectPr w:rsidR="00C25561">
          <w:pgSz w:w="11906" w:h="16838"/>
          <w:pgMar w:top="1417" w:right="1531" w:bottom="1417" w:left="1531" w:header="1247" w:footer="1587" w:gutter="0"/>
          <w:cols w:space="720"/>
          <w:docGrid w:type="linesAndChars" w:linePitch="579" w:charSpace="-849"/>
        </w:sectPr>
      </w:pPr>
      <w:r>
        <w:rPr>
          <w:rFonts w:hint="eastAsia"/>
          <w:sz w:val="18"/>
          <w:szCs w:val="18"/>
        </w:rPr>
        <w:t xml:space="preserve">                                                                        </w:t>
      </w:r>
      <w:r>
        <w:rPr>
          <w:rFonts w:hint="eastAsia"/>
          <w:sz w:val="18"/>
          <w:szCs w:val="18"/>
        </w:rPr>
        <w:t>天津市财政局国库处制</w:t>
      </w:r>
    </w:p>
    <w:p w:rsidR="00E854B8" w:rsidRDefault="00E854B8"/>
    <w:sectPr w:rsidR="00E854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561"/>
    <w:rsid w:val="00C25561"/>
    <w:rsid w:val="00E85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C2556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25561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C25561"/>
    <w:rPr>
      <w:rFonts w:ascii="Times New Roman" w:eastAsia="仿宋_GB2312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C2556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25561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C25561"/>
    <w:rPr>
      <w:rFonts w:ascii="Times New Roman" w:eastAsia="仿宋_GB2312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264</Characters>
  <Application>Microsoft Office Word</Application>
  <DocSecurity>0</DocSecurity>
  <Lines>2</Lines>
  <Paragraphs>1</Paragraphs>
  <ScaleCrop>false</ScaleCrop>
  <Company>P R C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2022-08-03T02:02:00Z</dcterms:created>
  <dcterms:modified xsi:type="dcterms:W3CDTF">2022-08-03T02:02:00Z</dcterms:modified>
</cp:coreProperties>
</file>