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B046F" w14:textId="2EC420F2" w:rsidR="00B54F15" w:rsidRPr="0006266E" w:rsidRDefault="00594DF7" w:rsidP="002F3DFF">
      <w:pPr>
        <w:jc w:val="center"/>
        <w:rPr>
          <w:rFonts w:ascii="宋体" w:hAnsi="宋体" w:cs="宋体"/>
          <w:b/>
          <w:bCs/>
          <w:kern w:val="0"/>
          <w:sz w:val="32"/>
          <w:szCs w:val="32"/>
          <w:shd w:val="clear" w:color="auto" w:fill="FFFFFF"/>
        </w:rPr>
      </w:pPr>
      <w:r w:rsidRPr="00594DF7">
        <w:rPr>
          <w:rFonts w:ascii="宋体" w:hAnsi="宋体" w:cs="宋体" w:hint="eastAsia"/>
          <w:b/>
          <w:bCs/>
          <w:kern w:val="0"/>
          <w:sz w:val="32"/>
          <w:szCs w:val="32"/>
          <w:shd w:val="clear" w:color="auto" w:fill="FFFFFF"/>
        </w:rPr>
        <w:t>2023年宁河区农村公路日常养护工程</w:t>
      </w:r>
      <w:r w:rsidR="00CA64B4" w:rsidRPr="00CA64B4">
        <w:rPr>
          <w:rFonts w:ascii="宋体" w:hAnsi="宋体" w:cs="宋体" w:hint="eastAsia"/>
          <w:b/>
          <w:bCs/>
          <w:kern w:val="0"/>
          <w:sz w:val="32"/>
          <w:szCs w:val="32"/>
          <w:shd w:val="clear" w:color="auto" w:fill="FFFFFF"/>
        </w:rPr>
        <w:t>施工</w:t>
      </w:r>
      <w:r w:rsidR="00003C40" w:rsidRPr="00003C40">
        <w:rPr>
          <w:rFonts w:ascii="宋体" w:hAnsi="宋体" w:cs="宋体" w:hint="eastAsia"/>
          <w:b/>
          <w:bCs/>
          <w:kern w:val="0"/>
          <w:sz w:val="32"/>
          <w:szCs w:val="32"/>
          <w:shd w:val="clear" w:color="auto" w:fill="FFFFFF"/>
        </w:rPr>
        <w:t>招标</w:t>
      </w:r>
      <w:r w:rsidR="00B54F15">
        <w:rPr>
          <w:rFonts w:ascii="宋体" w:hAnsi="宋体" w:cs="宋体" w:hint="eastAsia"/>
          <w:b/>
          <w:kern w:val="0"/>
          <w:sz w:val="32"/>
          <w:szCs w:val="32"/>
          <w:shd w:val="clear" w:color="auto" w:fill="FFFFFF"/>
        </w:rPr>
        <w:t>中标结果公告</w:t>
      </w:r>
    </w:p>
    <w:p w14:paraId="124B169E" w14:textId="77777777" w:rsidR="00E17B09" w:rsidRPr="00F65297" w:rsidRDefault="00E17B09" w:rsidP="00E17B09">
      <w:pPr>
        <w:jc w:val="center"/>
        <w:rPr>
          <w:rFonts w:ascii="宋体" w:hAnsi="宋体" w:cs="宋体"/>
          <w:b/>
          <w:bCs/>
          <w:kern w:val="0"/>
          <w:sz w:val="32"/>
          <w:szCs w:val="32"/>
          <w:shd w:val="clear" w:color="auto" w:fill="FFFFFF"/>
        </w:rPr>
      </w:pPr>
    </w:p>
    <w:p w14:paraId="32B5E41A" w14:textId="13D2D38A" w:rsidR="00B54F15" w:rsidRPr="00E17B09" w:rsidRDefault="00B54F15" w:rsidP="00E17B09">
      <w:pPr>
        <w:spacing w:line="560" w:lineRule="exact"/>
        <w:ind w:firstLineChars="200" w:firstLine="600"/>
        <w:rPr>
          <w:rFonts w:ascii="宋体" w:hAnsi="宋体" w:cs="宋体"/>
          <w:kern w:val="0"/>
          <w:sz w:val="30"/>
          <w:szCs w:val="30"/>
          <w:shd w:val="clear" w:color="auto" w:fill="FFFFFF"/>
        </w:rPr>
      </w:pP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根据《中华人民共和国招标投标法》、《中华人民共和国招标投标法实施条例》及《公路工程建设项目招标投标管理办法》等法律法规规定，招标人已确定</w:t>
      </w:r>
      <w:r w:rsidR="00594DF7" w:rsidRPr="00594DF7">
        <w:rPr>
          <w:rFonts w:ascii="宋体" w:hAnsi="宋体" w:cs="宋体" w:hint="eastAsia"/>
          <w:kern w:val="0"/>
          <w:sz w:val="30"/>
          <w:szCs w:val="30"/>
          <w:u w:val="single"/>
          <w:shd w:val="clear" w:color="auto" w:fill="FFFFFF"/>
        </w:rPr>
        <w:t>2023年宁河区农村公路日常养护工程</w:t>
      </w:r>
      <w:r w:rsidR="0006266E" w:rsidRPr="0006266E">
        <w:rPr>
          <w:rFonts w:ascii="宋体" w:hAnsi="宋体" w:cs="宋体" w:hint="eastAsia"/>
          <w:kern w:val="0"/>
          <w:sz w:val="30"/>
          <w:szCs w:val="30"/>
          <w:u w:val="single"/>
          <w:shd w:val="clear" w:color="auto" w:fill="FFFFFF"/>
        </w:rPr>
        <w:t>施工</w:t>
      </w:r>
      <w:r w:rsidR="00E17B09" w:rsidRPr="00E17B09"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的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中标人为</w:t>
      </w:r>
      <w:r w:rsidR="007156D8" w:rsidRPr="007156D8">
        <w:rPr>
          <w:rFonts w:ascii="宋体" w:hAnsi="宋体" w:cs="宋体" w:hint="eastAsia"/>
          <w:kern w:val="0"/>
          <w:sz w:val="30"/>
          <w:szCs w:val="30"/>
          <w:u w:val="single"/>
          <w:shd w:val="clear" w:color="auto" w:fill="FFFFFF"/>
        </w:rPr>
        <w:t>天津市宁通公路工程有限公司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，</w:t>
      </w:r>
      <w:r w:rsidRPr="00914F98"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中标价为</w:t>
      </w:r>
      <w:r w:rsidR="001F3FE4" w:rsidRPr="001F3FE4">
        <w:rPr>
          <w:rFonts w:ascii="宋体" w:hAnsi="宋体" w:cs="宋体"/>
          <w:kern w:val="0"/>
          <w:sz w:val="30"/>
          <w:szCs w:val="30"/>
          <w:u w:val="single"/>
          <w:shd w:val="clear" w:color="auto" w:fill="FFFFFF"/>
        </w:rPr>
        <w:t>6415837</w:t>
      </w:r>
      <w:r w:rsidRPr="00914F98"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元</w:t>
      </w:r>
      <w:r w:rsidR="00E17B09"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。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公告期自202</w:t>
      </w:r>
      <w:r w:rsidR="00DE67A2">
        <w:rPr>
          <w:rFonts w:ascii="宋体" w:hAnsi="宋体" w:cs="宋体"/>
          <w:kern w:val="0"/>
          <w:sz w:val="30"/>
          <w:szCs w:val="30"/>
          <w:shd w:val="clear" w:color="auto" w:fill="FFFFFF"/>
        </w:rPr>
        <w:t>3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年</w:t>
      </w:r>
      <w:r w:rsidR="00DE67A2">
        <w:rPr>
          <w:rFonts w:ascii="宋体" w:hAnsi="宋体" w:cs="宋体"/>
          <w:kern w:val="0"/>
          <w:sz w:val="30"/>
          <w:szCs w:val="30"/>
          <w:shd w:val="clear" w:color="auto" w:fill="FFFFFF"/>
        </w:rPr>
        <w:t>5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月</w:t>
      </w:r>
      <w:r w:rsidR="00DE67A2">
        <w:rPr>
          <w:rFonts w:ascii="宋体" w:hAnsi="宋体" w:cs="宋体"/>
          <w:kern w:val="0"/>
          <w:sz w:val="30"/>
          <w:szCs w:val="30"/>
          <w:shd w:val="clear" w:color="auto" w:fill="FFFFFF"/>
        </w:rPr>
        <w:t>22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日至202</w:t>
      </w:r>
      <w:r w:rsidR="00DE67A2">
        <w:rPr>
          <w:rFonts w:ascii="宋体" w:hAnsi="宋体" w:cs="宋体"/>
          <w:kern w:val="0"/>
          <w:sz w:val="30"/>
          <w:szCs w:val="30"/>
          <w:shd w:val="clear" w:color="auto" w:fill="FFFFFF"/>
        </w:rPr>
        <w:t>3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年</w:t>
      </w:r>
      <w:r w:rsidR="00DE67A2">
        <w:rPr>
          <w:rFonts w:ascii="宋体" w:hAnsi="宋体" w:cs="宋体"/>
          <w:kern w:val="0"/>
          <w:sz w:val="30"/>
          <w:szCs w:val="30"/>
          <w:shd w:val="clear" w:color="auto" w:fill="FFFFFF"/>
        </w:rPr>
        <w:t>5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月</w:t>
      </w:r>
      <w:r w:rsidR="00133B62">
        <w:rPr>
          <w:rFonts w:ascii="宋体" w:hAnsi="宋体" w:cs="宋体"/>
          <w:kern w:val="0"/>
          <w:sz w:val="30"/>
          <w:szCs w:val="30"/>
          <w:shd w:val="clear" w:color="auto" w:fill="FFFFFF"/>
        </w:rPr>
        <w:t>2</w:t>
      </w:r>
      <w:r w:rsidR="00DE67A2">
        <w:rPr>
          <w:rFonts w:ascii="宋体" w:hAnsi="宋体" w:cs="宋体"/>
          <w:kern w:val="0"/>
          <w:sz w:val="30"/>
          <w:szCs w:val="30"/>
          <w:shd w:val="clear" w:color="auto" w:fill="FFFFFF"/>
        </w:rPr>
        <w:t>4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日。</w:t>
      </w:r>
    </w:p>
    <w:p w14:paraId="1996D495" w14:textId="07AC75B6" w:rsidR="00B54F15" w:rsidRDefault="00B54F15" w:rsidP="001302A7">
      <w:pPr>
        <w:spacing w:line="560" w:lineRule="exact"/>
        <w:ind w:firstLineChars="200" w:firstLine="600"/>
        <w:rPr>
          <w:rFonts w:ascii="宋体" w:hAnsi="宋体" w:cs="宋体"/>
          <w:kern w:val="0"/>
          <w:sz w:val="30"/>
          <w:szCs w:val="30"/>
          <w:shd w:val="clear" w:color="auto" w:fill="FFFFFF"/>
        </w:rPr>
      </w:pP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特此公告。</w:t>
      </w:r>
    </w:p>
    <w:p w14:paraId="7E2C6C34" w14:textId="094003BA" w:rsidR="00E17B09" w:rsidRPr="00D36BF7" w:rsidRDefault="00E17B09" w:rsidP="001302A7">
      <w:pPr>
        <w:spacing w:line="560" w:lineRule="exact"/>
        <w:ind w:firstLineChars="200" w:firstLine="600"/>
        <w:rPr>
          <w:rFonts w:ascii="宋体" w:hAnsi="宋体" w:cs="宋体"/>
          <w:kern w:val="0"/>
          <w:sz w:val="30"/>
          <w:szCs w:val="30"/>
          <w:shd w:val="clear" w:color="auto" w:fill="FFFFFF"/>
        </w:rPr>
      </w:pPr>
    </w:p>
    <w:p w14:paraId="77DB9B5B" w14:textId="3EE3F961" w:rsidR="00E17B09" w:rsidRDefault="00E17B09" w:rsidP="001302A7">
      <w:pPr>
        <w:spacing w:line="560" w:lineRule="exact"/>
        <w:ind w:firstLineChars="200" w:firstLine="600"/>
        <w:rPr>
          <w:rFonts w:ascii="宋体" w:hAnsi="宋体" w:cs="宋体"/>
          <w:kern w:val="0"/>
          <w:sz w:val="30"/>
          <w:szCs w:val="30"/>
          <w:shd w:val="clear" w:color="auto" w:fill="FFFFFF"/>
        </w:rPr>
      </w:pPr>
    </w:p>
    <w:p w14:paraId="4AE2D9E0" w14:textId="77777777" w:rsidR="00E17B09" w:rsidRDefault="00E17B09" w:rsidP="001302A7">
      <w:pPr>
        <w:spacing w:line="560" w:lineRule="exact"/>
        <w:ind w:firstLineChars="200" w:firstLine="600"/>
        <w:rPr>
          <w:rFonts w:ascii="宋体"/>
          <w:kern w:val="0"/>
          <w:sz w:val="30"/>
          <w:szCs w:val="30"/>
          <w:shd w:val="clear" w:color="auto" w:fill="FFFFFF"/>
        </w:rPr>
      </w:pPr>
    </w:p>
    <w:p w14:paraId="4A660FF3" w14:textId="7F30A652" w:rsidR="00B54F15" w:rsidRDefault="00B54F15" w:rsidP="002C4AA0">
      <w:pPr>
        <w:spacing w:line="560" w:lineRule="exact"/>
        <w:jc w:val="right"/>
        <w:rPr>
          <w:rFonts w:ascii="宋体" w:hAnsi="宋体" w:cs="宋体"/>
          <w:kern w:val="0"/>
          <w:sz w:val="30"/>
          <w:szCs w:val="30"/>
          <w:shd w:val="clear" w:color="auto" w:fill="FFFFFF"/>
        </w:rPr>
      </w:pP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招</w:t>
      </w:r>
      <w:r w:rsidR="002C4AA0"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标</w:t>
      </w:r>
      <w:r w:rsidR="002C4AA0"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人：</w:t>
      </w:r>
      <w:r w:rsidR="007156D8" w:rsidRPr="007156D8"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天津市宁河区公路养护服务中心</w:t>
      </w:r>
    </w:p>
    <w:p w14:paraId="487EC37B" w14:textId="77777777" w:rsidR="00B54F15" w:rsidRDefault="00B54F15" w:rsidP="001302A7">
      <w:pPr>
        <w:spacing w:line="560" w:lineRule="exact"/>
        <w:jc w:val="right"/>
        <w:rPr>
          <w:rFonts w:ascii="宋体"/>
          <w:kern w:val="0"/>
          <w:sz w:val="30"/>
          <w:szCs w:val="30"/>
          <w:shd w:val="clear" w:color="auto" w:fill="FFFFFF"/>
        </w:rPr>
      </w:pP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招标代理机构：天津滨德招标代理有限公司</w:t>
      </w:r>
    </w:p>
    <w:p w14:paraId="421E163B" w14:textId="3514A0C9" w:rsidR="00B54F15" w:rsidRDefault="00B54F15" w:rsidP="001302A7">
      <w:pPr>
        <w:spacing w:line="560" w:lineRule="exact"/>
        <w:ind w:firstLineChars="1700" w:firstLine="5100"/>
        <w:jc w:val="right"/>
        <w:rPr>
          <w:rFonts w:ascii="宋体"/>
          <w:kern w:val="0"/>
          <w:sz w:val="30"/>
          <w:szCs w:val="30"/>
          <w:shd w:val="clear" w:color="auto" w:fill="FFFFFF"/>
        </w:rPr>
      </w:pP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202</w:t>
      </w:r>
      <w:r w:rsidR="00DE67A2">
        <w:rPr>
          <w:rFonts w:ascii="宋体" w:hAnsi="宋体" w:cs="宋体"/>
          <w:kern w:val="0"/>
          <w:sz w:val="30"/>
          <w:szCs w:val="30"/>
          <w:shd w:val="clear" w:color="auto" w:fill="FFFFFF"/>
        </w:rPr>
        <w:t>3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年</w:t>
      </w:r>
      <w:r w:rsidR="00DE67A2">
        <w:rPr>
          <w:rFonts w:ascii="宋体" w:hAnsi="宋体" w:cs="宋体"/>
          <w:kern w:val="0"/>
          <w:sz w:val="30"/>
          <w:szCs w:val="30"/>
          <w:shd w:val="clear" w:color="auto" w:fill="FFFFFF"/>
        </w:rPr>
        <w:t>5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月</w:t>
      </w:r>
      <w:r w:rsidR="00DE67A2">
        <w:rPr>
          <w:rFonts w:ascii="宋体" w:hAnsi="宋体" w:cs="宋体"/>
          <w:kern w:val="0"/>
          <w:sz w:val="30"/>
          <w:szCs w:val="30"/>
          <w:shd w:val="clear" w:color="auto" w:fill="FFFFFF"/>
        </w:rPr>
        <w:t>22</w:t>
      </w:r>
      <w:r>
        <w:rPr>
          <w:rFonts w:ascii="宋体" w:hAnsi="宋体" w:cs="宋体" w:hint="eastAsia"/>
          <w:kern w:val="0"/>
          <w:sz w:val="30"/>
          <w:szCs w:val="30"/>
          <w:shd w:val="clear" w:color="auto" w:fill="FFFFFF"/>
        </w:rPr>
        <w:t>日</w:t>
      </w:r>
    </w:p>
    <w:sectPr w:rsidR="00B54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7EB92" w14:textId="77777777" w:rsidR="00BB26CE" w:rsidRDefault="00BB26CE" w:rsidP="00690B17">
      <w:r>
        <w:separator/>
      </w:r>
    </w:p>
  </w:endnote>
  <w:endnote w:type="continuationSeparator" w:id="0">
    <w:p w14:paraId="288A8578" w14:textId="77777777" w:rsidR="00BB26CE" w:rsidRDefault="00BB26CE" w:rsidP="00690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553A1" w14:textId="77777777" w:rsidR="00BB26CE" w:rsidRDefault="00BB26CE" w:rsidP="00690B17">
      <w:r>
        <w:separator/>
      </w:r>
    </w:p>
  </w:footnote>
  <w:footnote w:type="continuationSeparator" w:id="0">
    <w:p w14:paraId="494D9F3D" w14:textId="77777777" w:rsidR="00BB26CE" w:rsidRDefault="00BB26CE" w:rsidP="00690B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F15"/>
    <w:rsid w:val="00003C40"/>
    <w:rsid w:val="0006266E"/>
    <w:rsid w:val="0011538A"/>
    <w:rsid w:val="001302A7"/>
    <w:rsid w:val="00133B62"/>
    <w:rsid w:val="0015571E"/>
    <w:rsid w:val="001C0B30"/>
    <w:rsid w:val="001F3FE4"/>
    <w:rsid w:val="00213408"/>
    <w:rsid w:val="00217024"/>
    <w:rsid w:val="00254707"/>
    <w:rsid w:val="00285A6C"/>
    <w:rsid w:val="002C4AA0"/>
    <w:rsid w:val="002F3DFF"/>
    <w:rsid w:val="00317833"/>
    <w:rsid w:val="003523BC"/>
    <w:rsid w:val="004C1C2E"/>
    <w:rsid w:val="0057727E"/>
    <w:rsid w:val="00594DF7"/>
    <w:rsid w:val="00600C3B"/>
    <w:rsid w:val="006341C4"/>
    <w:rsid w:val="0063763D"/>
    <w:rsid w:val="00673035"/>
    <w:rsid w:val="00690B17"/>
    <w:rsid w:val="007156D8"/>
    <w:rsid w:val="007A2B4D"/>
    <w:rsid w:val="008815FE"/>
    <w:rsid w:val="008B0987"/>
    <w:rsid w:val="00914F98"/>
    <w:rsid w:val="00931C8B"/>
    <w:rsid w:val="00AB4AA7"/>
    <w:rsid w:val="00B54F15"/>
    <w:rsid w:val="00BB26CE"/>
    <w:rsid w:val="00CA42F3"/>
    <w:rsid w:val="00CA64B4"/>
    <w:rsid w:val="00D36BF7"/>
    <w:rsid w:val="00DE2CC3"/>
    <w:rsid w:val="00DE67A2"/>
    <w:rsid w:val="00E17B09"/>
    <w:rsid w:val="00EA0280"/>
    <w:rsid w:val="00F6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7E7773"/>
  <w15:chartTrackingRefBased/>
  <w15:docId w15:val="{8D120F0C-5BF3-44DA-8675-BC8CB3210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F1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0B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0B1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0B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0B1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1702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1702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30</cp:revision>
  <cp:lastPrinted>2022-06-21T04:06:00Z</cp:lastPrinted>
  <dcterms:created xsi:type="dcterms:W3CDTF">2021-04-29T06:47:00Z</dcterms:created>
  <dcterms:modified xsi:type="dcterms:W3CDTF">2023-05-16T03:47:00Z</dcterms:modified>
</cp:coreProperties>
</file>